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07" w:rsidRPr="009E502A" w:rsidRDefault="00DE4307" w:rsidP="009E502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E502A">
        <w:rPr>
          <w:rFonts w:ascii="Times New Roman" w:hAnsi="Times New Roman" w:cs="Times New Roman"/>
          <w:b/>
          <w:sz w:val="27"/>
          <w:szCs w:val="27"/>
        </w:rPr>
        <w:t>REGULAMIN REKRUTACJI DO KLASY DWUJĘZYCZNEJ</w:t>
      </w:r>
    </w:p>
    <w:p w:rsidR="00DE4307" w:rsidRPr="009E502A" w:rsidRDefault="00DE4307" w:rsidP="009E502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02A">
        <w:rPr>
          <w:rFonts w:ascii="Times New Roman" w:hAnsi="Times New Roman" w:cs="Times New Roman"/>
          <w:b/>
          <w:sz w:val="27"/>
          <w:szCs w:val="27"/>
        </w:rPr>
        <w:t xml:space="preserve">W SZKOLE PODSTAWOWEJ </w:t>
      </w:r>
      <w:r w:rsidR="009E502A" w:rsidRPr="009E502A">
        <w:rPr>
          <w:rFonts w:ascii="Times New Roman" w:hAnsi="Times New Roman" w:cs="Times New Roman"/>
          <w:b/>
          <w:sz w:val="27"/>
          <w:szCs w:val="27"/>
        </w:rPr>
        <w:t xml:space="preserve">Z ODDZIAŁAMI INTEGRACYJNYMI </w:t>
      </w:r>
      <w:r w:rsidRPr="009E502A">
        <w:rPr>
          <w:rFonts w:ascii="Times New Roman" w:hAnsi="Times New Roman" w:cs="Times New Roman"/>
          <w:b/>
          <w:sz w:val="27"/>
          <w:szCs w:val="27"/>
        </w:rPr>
        <w:t>NR 9</w:t>
      </w:r>
    </w:p>
    <w:p w:rsidR="00DE4307" w:rsidRPr="009E502A" w:rsidRDefault="00DE4307" w:rsidP="009E502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02A">
        <w:rPr>
          <w:rFonts w:ascii="Times New Roman" w:hAnsi="Times New Roman" w:cs="Times New Roman"/>
          <w:b/>
          <w:sz w:val="27"/>
          <w:szCs w:val="27"/>
        </w:rPr>
        <w:t>IM.</w:t>
      </w:r>
      <w:r w:rsidR="009E50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E502A">
        <w:rPr>
          <w:rFonts w:ascii="Times New Roman" w:hAnsi="Times New Roman" w:cs="Times New Roman"/>
          <w:b/>
          <w:sz w:val="27"/>
          <w:szCs w:val="27"/>
        </w:rPr>
        <w:t>BOHATERÓW WESTERPLATTE W KONINIE</w:t>
      </w:r>
    </w:p>
    <w:p w:rsidR="00DE4307" w:rsidRPr="009E502A" w:rsidRDefault="00DE4307" w:rsidP="009E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2A">
        <w:rPr>
          <w:rFonts w:ascii="Times New Roman" w:hAnsi="Times New Roman" w:cs="Times New Roman"/>
          <w:b/>
          <w:sz w:val="24"/>
          <w:szCs w:val="24"/>
        </w:rPr>
        <w:t>Kryteria naboru do klasy dwujęzycznej</w:t>
      </w:r>
    </w:p>
    <w:p w:rsidR="00DE4307" w:rsidRPr="009E502A" w:rsidRDefault="00FD2CCA" w:rsidP="009E5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I etap postę</w:t>
      </w:r>
      <w:r w:rsidR="00DE4307" w:rsidRPr="009E502A">
        <w:rPr>
          <w:rFonts w:ascii="Times New Roman" w:hAnsi="Times New Roman" w:cs="Times New Roman"/>
          <w:sz w:val="24"/>
          <w:szCs w:val="24"/>
        </w:rPr>
        <w:t>powania rekrutacyjnego</w:t>
      </w:r>
    </w:p>
    <w:p w:rsidR="002D0C1B" w:rsidRPr="009E502A" w:rsidRDefault="002D0C1B" w:rsidP="009E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Do oddziału dwujęzycznego w publicznej szkole podstawowej przyjmuje się w pierwszej kolejności ucznia tej szkoły, który:</w:t>
      </w:r>
    </w:p>
    <w:p w:rsidR="002D0C1B" w:rsidRPr="009E502A" w:rsidRDefault="00FD2CCA" w:rsidP="009E5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o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trzymał </w:t>
      </w:r>
      <w:r w:rsidR="00B70F26" w:rsidRPr="009E502A">
        <w:rPr>
          <w:rFonts w:ascii="Times New Roman" w:hAnsi="Times New Roman" w:cs="Times New Roman"/>
          <w:sz w:val="24"/>
          <w:szCs w:val="24"/>
        </w:rPr>
        <w:t>promocję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 do klasy VII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2D0C1B" w:rsidRPr="009E502A" w:rsidRDefault="00FD2CCA" w:rsidP="009E5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u</w:t>
      </w:r>
      <w:r w:rsidR="002D0C1B" w:rsidRPr="009E502A">
        <w:rPr>
          <w:rFonts w:ascii="Times New Roman" w:hAnsi="Times New Roman" w:cs="Times New Roman"/>
          <w:sz w:val="24"/>
          <w:szCs w:val="24"/>
        </w:rPr>
        <w:t>zyskał pozytywny wynik sprawdzianu predyspozycji językowych przeprowadzonego na warunkach ustalonych przez radę pedagogiczną. Za wynik pozytywny przyjmuje się 40% pkt.</w:t>
      </w:r>
    </w:p>
    <w:p w:rsidR="002D0C1B" w:rsidRPr="009E502A" w:rsidRDefault="002D0C1B" w:rsidP="009E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W przypadku większej liczby kandydatów spełniających warunki, opisane w pkt</w:t>
      </w:r>
      <w:r w:rsidR="00FD2CCA" w:rsidRPr="009E502A">
        <w:rPr>
          <w:rFonts w:ascii="Times New Roman" w:hAnsi="Times New Roman" w:cs="Times New Roman"/>
          <w:sz w:val="24"/>
          <w:szCs w:val="24"/>
        </w:rPr>
        <w:t>.</w:t>
      </w:r>
      <w:r w:rsidRPr="009E502A">
        <w:rPr>
          <w:rFonts w:ascii="Times New Roman" w:hAnsi="Times New Roman" w:cs="Times New Roman"/>
          <w:sz w:val="24"/>
          <w:szCs w:val="24"/>
        </w:rPr>
        <w:t xml:space="preserve"> 1., niż liczba wolnych miejsc w oddziale na pierwszym etapie postępowania rekrutacyjnego bierze się </w:t>
      </w:r>
      <w:r w:rsidR="00FD2CCA" w:rsidRPr="009E502A">
        <w:rPr>
          <w:rFonts w:ascii="Times New Roman" w:hAnsi="Times New Roman" w:cs="Times New Roman"/>
          <w:sz w:val="24"/>
          <w:szCs w:val="24"/>
        </w:rPr>
        <w:t>pod uwagę łącznie nastę</w:t>
      </w:r>
      <w:r w:rsidRPr="009E502A">
        <w:rPr>
          <w:rFonts w:ascii="Times New Roman" w:hAnsi="Times New Roman" w:cs="Times New Roman"/>
          <w:sz w:val="24"/>
          <w:szCs w:val="24"/>
        </w:rPr>
        <w:t>pujące kryteria</w:t>
      </w:r>
      <w:r w:rsidR="004F7722" w:rsidRPr="009E502A">
        <w:rPr>
          <w:rFonts w:ascii="Times New Roman" w:hAnsi="Times New Roman" w:cs="Times New Roman"/>
          <w:sz w:val="24"/>
          <w:szCs w:val="24"/>
        </w:rPr>
        <w:t>:</w:t>
      </w:r>
    </w:p>
    <w:p w:rsidR="002D0C1B" w:rsidRPr="009E502A" w:rsidRDefault="00FD2CCA" w:rsidP="009E50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wynik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 </w:t>
      </w:r>
      <w:r w:rsidRPr="009E502A">
        <w:rPr>
          <w:rFonts w:ascii="Times New Roman" w:hAnsi="Times New Roman" w:cs="Times New Roman"/>
          <w:sz w:val="24"/>
          <w:szCs w:val="24"/>
        </w:rPr>
        <w:t xml:space="preserve">sprawdzianu </w:t>
      </w:r>
      <w:r w:rsidR="002D0C1B" w:rsidRPr="009E502A">
        <w:rPr>
          <w:rFonts w:ascii="Times New Roman" w:hAnsi="Times New Roman" w:cs="Times New Roman"/>
          <w:sz w:val="24"/>
          <w:szCs w:val="24"/>
        </w:rPr>
        <w:t>predyspozycji językowych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2D0C1B" w:rsidRPr="009E502A" w:rsidRDefault="00FD2CCA" w:rsidP="009E50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oceny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 na świadectwie </w:t>
      </w:r>
      <w:r w:rsidRPr="009E502A">
        <w:rPr>
          <w:rFonts w:ascii="Times New Roman" w:hAnsi="Times New Roman" w:cs="Times New Roman"/>
          <w:sz w:val="24"/>
          <w:szCs w:val="24"/>
        </w:rPr>
        <w:t>promocyjnym do klasy VII z ję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zyka polskiego, matematyki </w:t>
      </w:r>
      <w:r w:rsidRPr="009E50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0C1B" w:rsidRPr="009E502A">
        <w:rPr>
          <w:rFonts w:ascii="Times New Roman" w:hAnsi="Times New Roman" w:cs="Times New Roman"/>
          <w:sz w:val="24"/>
          <w:szCs w:val="24"/>
        </w:rPr>
        <w:t>oraz języka obcego nowożytnego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2D0C1B" w:rsidRPr="009E502A" w:rsidRDefault="00FD2CCA" w:rsidP="009E50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świadectwo</w:t>
      </w:r>
      <w:r w:rsidR="002D0C1B" w:rsidRPr="009E502A">
        <w:rPr>
          <w:rFonts w:ascii="Times New Roman" w:hAnsi="Times New Roman" w:cs="Times New Roman"/>
          <w:sz w:val="24"/>
          <w:szCs w:val="24"/>
        </w:rPr>
        <w:t xml:space="preserve"> promocyjne do klasy VII z wyróżnieniem</w:t>
      </w:r>
      <w:r w:rsidR="00DE4307" w:rsidRPr="009E502A">
        <w:rPr>
          <w:rFonts w:ascii="Times New Roman" w:hAnsi="Times New Roman" w:cs="Times New Roman"/>
          <w:sz w:val="24"/>
          <w:szCs w:val="24"/>
        </w:rPr>
        <w:t>.</w:t>
      </w:r>
    </w:p>
    <w:p w:rsidR="00FD2CCA" w:rsidRPr="009E502A" w:rsidRDefault="00FD2CCA" w:rsidP="009E50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07" w:rsidRPr="009E502A" w:rsidRDefault="00FD2CCA" w:rsidP="009E5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II etap postę</w:t>
      </w:r>
      <w:r w:rsidR="00DE4307" w:rsidRPr="009E502A">
        <w:rPr>
          <w:rFonts w:ascii="Times New Roman" w:hAnsi="Times New Roman" w:cs="Times New Roman"/>
          <w:sz w:val="24"/>
          <w:szCs w:val="24"/>
        </w:rPr>
        <w:t>powania rekrutacyjnego</w:t>
      </w:r>
    </w:p>
    <w:p w:rsidR="00DE4307" w:rsidRPr="009E502A" w:rsidRDefault="00DE4307" w:rsidP="009E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Jeżeli kandydaci na I etapie pos</w:t>
      </w:r>
      <w:r w:rsidR="00FD2CCA" w:rsidRPr="009E502A">
        <w:rPr>
          <w:rFonts w:ascii="Times New Roman" w:hAnsi="Times New Roman" w:cs="Times New Roman"/>
          <w:sz w:val="24"/>
          <w:szCs w:val="24"/>
        </w:rPr>
        <w:t>tępowania rekrutacyjnego uzyska</w:t>
      </w:r>
      <w:r w:rsidR="004F7722" w:rsidRPr="009E502A">
        <w:rPr>
          <w:rFonts w:ascii="Times New Roman" w:hAnsi="Times New Roman" w:cs="Times New Roman"/>
          <w:sz w:val="24"/>
          <w:szCs w:val="24"/>
        </w:rPr>
        <w:t>li</w:t>
      </w:r>
      <w:r w:rsidR="00FD2CCA" w:rsidRPr="009E502A">
        <w:rPr>
          <w:rFonts w:ascii="Times New Roman" w:hAnsi="Times New Roman" w:cs="Times New Roman"/>
          <w:sz w:val="24"/>
          <w:szCs w:val="24"/>
        </w:rPr>
        <w:t xml:space="preserve"> wyniki równo</w:t>
      </w:r>
      <w:r w:rsidRPr="009E502A">
        <w:rPr>
          <w:rFonts w:ascii="Times New Roman" w:hAnsi="Times New Roman" w:cs="Times New Roman"/>
          <w:sz w:val="24"/>
          <w:szCs w:val="24"/>
        </w:rPr>
        <w:t xml:space="preserve">rzędne lub po zakończeniu tego etapu nadal są </w:t>
      </w:r>
      <w:r w:rsidR="00FD2CCA" w:rsidRPr="009E502A">
        <w:rPr>
          <w:rFonts w:ascii="Times New Roman" w:hAnsi="Times New Roman" w:cs="Times New Roman"/>
          <w:sz w:val="24"/>
          <w:szCs w:val="24"/>
        </w:rPr>
        <w:t>wolne miej</w:t>
      </w:r>
      <w:r w:rsidRPr="009E502A">
        <w:rPr>
          <w:rFonts w:ascii="Times New Roman" w:hAnsi="Times New Roman" w:cs="Times New Roman"/>
          <w:sz w:val="24"/>
          <w:szCs w:val="24"/>
        </w:rPr>
        <w:t>sca w oddziale dwuję</w:t>
      </w:r>
      <w:r w:rsidR="00FD2CCA" w:rsidRPr="009E502A">
        <w:rPr>
          <w:rFonts w:ascii="Times New Roman" w:hAnsi="Times New Roman" w:cs="Times New Roman"/>
          <w:sz w:val="24"/>
          <w:szCs w:val="24"/>
        </w:rPr>
        <w:t>zycznym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  <w:r w:rsidR="00FD2CCA" w:rsidRPr="009E502A">
        <w:rPr>
          <w:rFonts w:ascii="Times New Roman" w:hAnsi="Times New Roman" w:cs="Times New Roman"/>
          <w:sz w:val="24"/>
          <w:szCs w:val="24"/>
        </w:rPr>
        <w:t xml:space="preserve"> wtedy na II etapie postę</w:t>
      </w:r>
      <w:r w:rsidRPr="009E502A">
        <w:rPr>
          <w:rFonts w:ascii="Times New Roman" w:hAnsi="Times New Roman" w:cs="Times New Roman"/>
          <w:sz w:val="24"/>
          <w:szCs w:val="24"/>
        </w:rPr>
        <w:t xml:space="preserve">powania rekrutacyjnego bierze się </w:t>
      </w:r>
      <w:r w:rsidR="00FD2CCA" w:rsidRPr="009E502A">
        <w:rPr>
          <w:rFonts w:ascii="Times New Roman" w:hAnsi="Times New Roman" w:cs="Times New Roman"/>
          <w:sz w:val="24"/>
          <w:szCs w:val="24"/>
        </w:rPr>
        <w:t>pod uwagę łącznie nastę</w:t>
      </w:r>
      <w:r w:rsidRPr="009E502A">
        <w:rPr>
          <w:rFonts w:ascii="Times New Roman" w:hAnsi="Times New Roman" w:cs="Times New Roman"/>
          <w:sz w:val="24"/>
          <w:szCs w:val="24"/>
        </w:rPr>
        <w:t>pujące kryteria:</w:t>
      </w:r>
    </w:p>
    <w:p w:rsidR="00DE4307" w:rsidRPr="009E502A" w:rsidRDefault="00FD2CCA" w:rsidP="009E5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wielodzietność</w:t>
      </w:r>
      <w:r w:rsidR="00DE4307" w:rsidRPr="009E502A">
        <w:rPr>
          <w:rFonts w:ascii="Times New Roman" w:hAnsi="Times New Roman" w:cs="Times New Roman"/>
          <w:sz w:val="24"/>
          <w:szCs w:val="24"/>
        </w:rPr>
        <w:t xml:space="preserve"> </w:t>
      </w:r>
      <w:r w:rsidRPr="009E502A">
        <w:rPr>
          <w:rFonts w:ascii="Times New Roman" w:hAnsi="Times New Roman" w:cs="Times New Roman"/>
          <w:sz w:val="24"/>
          <w:szCs w:val="24"/>
        </w:rPr>
        <w:t>rodziny kandydata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DE4307" w:rsidRPr="009E502A" w:rsidRDefault="00FD2CCA" w:rsidP="009E5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niepełnosprawność</w:t>
      </w:r>
      <w:r w:rsidR="00DE4307" w:rsidRPr="009E502A">
        <w:rPr>
          <w:rFonts w:ascii="Times New Roman" w:hAnsi="Times New Roman" w:cs="Times New Roman"/>
          <w:sz w:val="24"/>
          <w:szCs w:val="24"/>
        </w:rPr>
        <w:t xml:space="preserve"> kandydata, jednego lub obojga rodziców lub rodzeństwa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DE4307" w:rsidRPr="009E502A" w:rsidRDefault="00FD2CCA" w:rsidP="009E5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>samotne</w:t>
      </w:r>
      <w:r w:rsidR="00DE4307" w:rsidRPr="009E502A">
        <w:rPr>
          <w:rFonts w:ascii="Times New Roman" w:hAnsi="Times New Roman" w:cs="Times New Roman"/>
          <w:sz w:val="24"/>
          <w:szCs w:val="24"/>
        </w:rPr>
        <w:t xml:space="preserve"> wychowywanie kandydata w rodzinie</w:t>
      </w:r>
      <w:r w:rsidR="004F7722" w:rsidRPr="009E502A">
        <w:rPr>
          <w:rFonts w:ascii="Times New Roman" w:hAnsi="Times New Roman" w:cs="Times New Roman"/>
          <w:sz w:val="24"/>
          <w:szCs w:val="24"/>
        </w:rPr>
        <w:t>,</w:t>
      </w:r>
    </w:p>
    <w:p w:rsidR="00DE4307" w:rsidRPr="009E502A" w:rsidRDefault="000435E1" w:rsidP="009E5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</w:t>
      </w:r>
      <w:r w:rsidR="00FD2CCA" w:rsidRPr="009E502A">
        <w:rPr>
          <w:rFonts w:ascii="Times New Roman" w:hAnsi="Times New Roman" w:cs="Times New Roman"/>
          <w:sz w:val="24"/>
          <w:szCs w:val="24"/>
        </w:rPr>
        <w:t>cie</w:t>
      </w:r>
      <w:r w:rsidR="00DE4307" w:rsidRPr="009E502A">
        <w:rPr>
          <w:rFonts w:ascii="Times New Roman" w:hAnsi="Times New Roman" w:cs="Times New Roman"/>
          <w:sz w:val="24"/>
          <w:szCs w:val="24"/>
        </w:rPr>
        <w:t xml:space="preserve"> </w:t>
      </w:r>
      <w:r w:rsidR="00FD2CCA" w:rsidRPr="009E502A">
        <w:rPr>
          <w:rFonts w:ascii="Times New Roman" w:hAnsi="Times New Roman" w:cs="Times New Roman"/>
          <w:sz w:val="24"/>
          <w:szCs w:val="24"/>
        </w:rPr>
        <w:t>kandydata pieczą zastę</w:t>
      </w:r>
      <w:r w:rsidR="00DE4307" w:rsidRPr="009E502A">
        <w:rPr>
          <w:rFonts w:ascii="Times New Roman" w:hAnsi="Times New Roman" w:cs="Times New Roman"/>
          <w:sz w:val="24"/>
          <w:szCs w:val="24"/>
        </w:rPr>
        <w:t>pczą</w:t>
      </w:r>
      <w:r w:rsidR="004F7722" w:rsidRPr="009E502A">
        <w:rPr>
          <w:rFonts w:ascii="Times New Roman" w:hAnsi="Times New Roman" w:cs="Times New Roman"/>
          <w:sz w:val="24"/>
          <w:szCs w:val="24"/>
        </w:rPr>
        <w:t>.</w:t>
      </w:r>
    </w:p>
    <w:p w:rsidR="00FD2CCA" w:rsidRPr="009E502A" w:rsidRDefault="00FD2CCA" w:rsidP="009E50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07" w:rsidRPr="009E502A" w:rsidRDefault="00FD2CCA" w:rsidP="009E5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lastRenderedPageBreak/>
        <w:t>III etap postę</w:t>
      </w:r>
      <w:r w:rsidR="00DE4307" w:rsidRPr="009E502A">
        <w:rPr>
          <w:rFonts w:ascii="Times New Roman" w:hAnsi="Times New Roman" w:cs="Times New Roman"/>
          <w:sz w:val="24"/>
          <w:szCs w:val="24"/>
        </w:rPr>
        <w:t>powania rekrutacyjnego</w:t>
      </w:r>
    </w:p>
    <w:p w:rsidR="002D0C1B" w:rsidRPr="009E502A" w:rsidRDefault="00DE4307" w:rsidP="009E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A">
        <w:rPr>
          <w:rFonts w:ascii="Times New Roman" w:hAnsi="Times New Roman" w:cs="Times New Roman"/>
          <w:sz w:val="24"/>
          <w:szCs w:val="24"/>
        </w:rPr>
        <w:t xml:space="preserve">Jeżeli oddział dwujęzyczny po I i II etapie rekrutacyjnym dysponuje wolnymi miejscami to na III etapie rekrutacji mogą </w:t>
      </w:r>
      <w:r w:rsidR="00FD2CCA" w:rsidRPr="009E502A">
        <w:rPr>
          <w:rFonts w:ascii="Times New Roman" w:hAnsi="Times New Roman" w:cs="Times New Roman"/>
          <w:sz w:val="24"/>
          <w:szCs w:val="24"/>
        </w:rPr>
        <w:t>być przyję</w:t>
      </w:r>
      <w:r w:rsidRPr="009E502A">
        <w:rPr>
          <w:rFonts w:ascii="Times New Roman" w:hAnsi="Times New Roman" w:cs="Times New Roman"/>
          <w:sz w:val="24"/>
          <w:szCs w:val="24"/>
        </w:rPr>
        <w:t>ci kandydaci niebędący ucz</w:t>
      </w:r>
      <w:r w:rsidR="00FD2CCA" w:rsidRPr="009E502A">
        <w:rPr>
          <w:rFonts w:ascii="Times New Roman" w:hAnsi="Times New Roman" w:cs="Times New Roman"/>
          <w:sz w:val="24"/>
          <w:szCs w:val="24"/>
        </w:rPr>
        <w:t>niami tej szkoły, którzy przystą</w:t>
      </w:r>
      <w:r w:rsidRPr="009E502A">
        <w:rPr>
          <w:rFonts w:ascii="Times New Roman" w:hAnsi="Times New Roman" w:cs="Times New Roman"/>
          <w:sz w:val="24"/>
          <w:szCs w:val="24"/>
        </w:rPr>
        <w:t>pili do pos</w:t>
      </w:r>
      <w:r w:rsidR="00FD2CCA" w:rsidRPr="009E502A">
        <w:rPr>
          <w:rFonts w:ascii="Times New Roman" w:hAnsi="Times New Roman" w:cs="Times New Roman"/>
          <w:sz w:val="24"/>
          <w:szCs w:val="24"/>
        </w:rPr>
        <w:t>tę</w:t>
      </w:r>
      <w:r w:rsidRPr="009E502A">
        <w:rPr>
          <w:rFonts w:ascii="Times New Roman" w:hAnsi="Times New Roman" w:cs="Times New Roman"/>
          <w:sz w:val="24"/>
          <w:szCs w:val="24"/>
        </w:rPr>
        <w:t>powania rekrutacyjnego.</w:t>
      </w:r>
    </w:p>
    <w:p w:rsidR="002D0C1B" w:rsidRDefault="002D0C1B" w:rsidP="002D0C1B">
      <w:pPr>
        <w:pStyle w:val="Akapitzlist"/>
      </w:pPr>
    </w:p>
    <w:p w:rsidR="002D0C1B" w:rsidRDefault="002D0C1B"/>
    <w:sectPr w:rsidR="002D0C1B" w:rsidSect="00CA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1A8A"/>
    <w:multiLevelType w:val="hybridMultilevel"/>
    <w:tmpl w:val="C918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1A53"/>
    <w:multiLevelType w:val="hybridMultilevel"/>
    <w:tmpl w:val="166C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98F"/>
    <w:multiLevelType w:val="hybridMultilevel"/>
    <w:tmpl w:val="DB2E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09E"/>
    <w:multiLevelType w:val="hybridMultilevel"/>
    <w:tmpl w:val="B7D8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138B7"/>
    <w:multiLevelType w:val="hybridMultilevel"/>
    <w:tmpl w:val="EF68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F7"/>
    <w:multiLevelType w:val="hybridMultilevel"/>
    <w:tmpl w:val="285E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B"/>
    <w:rsid w:val="000435E1"/>
    <w:rsid w:val="002D0C1B"/>
    <w:rsid w:val="004F7722"/>
    <w:rsid w:val="009E502A"/>
    <w:rsid w:val="00B2471A"/>
    <w:rsid w:val="00B70F26"/>
    <w:rsid w:val="00BA54F8"/>
    <w:rsid w:val="00CA73CE"/>
    <w:rsid w:val="00DE4307"/>
    <w:rsid w:val="00FD2CCA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19A4-E5B5-4CC5-A980-291FB3E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9676-7713-425E-96F1-9C506D2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Agnieszka Celm-Ziółkowska</cp:lastModifiedBy>
  <cp:revision>2</cp:revision>
  <dcterms:created xsi:type="dcterms:W3CDTF">2023-11-09T09:22:00Z</dcterms:created>
  <dcterms:modified xsi:type="dcterms:W3CDTF">2023-11-09T09:22:00Z</dcterms:modified>
</cp:coreProperties>
</file>