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5C" w:rsidRPr="008811E5" w:rsidRDefault="00475B6B" w:rsidP="00487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E5">
        <w:rPr>
          <w:rFonts w:ascii="Times New Roman" w:hAnsi="Times New Roman" w:cs="Times New Roman"/>
          <w:b/>
          <w:sz w:val="28"/>
          <w:szCs w:val="28"/>
        </w:rPr>
        <w:t>Regulamin</w:t>
      </w:r>
      <w:bookmarkStart w:id="0" w:name="_GoBack"/>
      <w:bookmarkEnd w:id="0"/>
      <w:r w:rsidRPr="008811E5">
        <w:rPr>
          <w:rFonts w:ascii="Times New Roman" w:hAnsi="Times New Roman" w:cs="Times New Roman"/>
          <w:b/>
          <w:sz w:val="28"/>
          <w:szCs w:val="28"/>
        </w:rPr>
        <w:t xml:space="preserve"> wypożyczania podręczników z biblioteki Szkoły Podstawowej z Oddziałami Integracyjnymi nr 9 im. Bohaterów Westerplatte w Koninie</w:t>
      </w:r>
    </w:p>
    <w:p w:rsidR="00475B6B" w:rsidRDefault="00475B6B" w:rsidP="00475B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Podręczniki, materiały edukacyjne oraz materiały ćwiczeniowe, których zakupu dokonano z dotacji celowej  MEN są własnością szkoły.</w:t>
      </w:r>
    </w:p>
    <w:p w:rsidR="00C82F97" w:rsidRDefault="00C82F97" w:rsidP="00475B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mowa o:</w:t>
      </w:r>
    </w:p>
    <w:p w:rsidR="00C82F97" w:rsidRDefault="00C82F97" w:rsidP="00C82F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podręczniku – należy przez to rozumieć podręcznik dopuszczony do użytku szkolnego, a zakupiony z dotacji celowej;</w:t>
      </w:r>
    </w:p>
    <w:p w:rsidR="00C82F97" w:rsidRDefault="00C82F97" w:rsidP="00C82F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materiale edukacyjnym – należy przez to rozumieć materiał zastępczy </w:t>
      </w:r>
      <w:r w:rsidR="008354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lub uzupełniający podręcznik, umożliwiający realizację podstawy programowej, mający postać papierową lub elektroniczną;</w:t>
      </w:r>
    </w:p>
    <w:p w:rsidR="00C82F97" w:rsidRDefault="00C82F97" w:rsidP="00C82F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materiale ćwiczeniowym – należy przez to rozumieć materiał ćwiczeniowy przeznaczony dla uczniów, służący utrwalaniu przez nich wiadomości </w:t>
      </w:r>
      <w:r w:rsidR="008354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i umiejętności.</w:t>
      </w:r>
    </w:p>
    <w:p w:rsidR="00C82F97" w:rsidRDefault="00C82F97" w:rsidP="00C82F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Podręczniki, materiały edukacyjne w postaci papierowej lub elektronicznej wypożyczane są uczniom nieodpłatnie na czas ich użytkowania w danym roku szkolnym</w:t>
      </w:r>
      <w:r w:rsidR="0035289B">
        <w:rPr>
          <w:rFonts w:ascii="Times New Roman" w:hAnsi="Times New Roman" w:cs="Times New Roman"/>
          <w:sz w:val="24"/>
          <w:szCs w:val="24"/>
        </w:rPr>
        <w:t xml:space="preserve"> na indywidualne konta czytelników.</w:t>
      </w:r>
    </w:p>
    <w:p w:rsidR="00C82F97" w:rsidRDefault="0035289B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89B">
        <w:rPr>
          <w:rFonts w:ascii="Times New Roman" w:hAnsi="Times New Roman" w:cs="Times New Roman"/>
          <w:sz w:val="24"/>
          <w:szCs w:val="24"/>
        </w:rPr>
        <w:t xml:space="preserve">Materiały ćwiczeniowe przekazywane są uczniom bez obowiązku zwrotu </w:t>
      </w:r>
      <w:r w:rsidR="008354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89B">
        <w:rPr>
          <w:rFonts w:ascii="Times New Roman" w:hAnsi="Times New Roman" w:cs="Times New Roman"/>
          <w:sz w:val="24"/>
          <w:szCs w:val="24"/>
        </w:rPr>
        <w:t>do biblioteki.</w:t>
      </w:r>
    </w:p>
    <w:p w:rsidR="0035289B" w:rsidRDefault="0035289B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Zestawy składające się z materiałów ćwiczeniowych do wszystkich zajęć edukacyjnych w danym roku szkolnym odbiera wychowawca klasy i potwierdza go własnoręcznym podpisem.</w:t>
      </w:r>
    </w:p>
    <w:p w:rsidR="0035289B" w:rsidRDefault="0035289B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wskazanym przez bibliotekę uczniowie zwracają wypożyczone podręczniki i materiały edukacyjne.</w:t>
      </w:r>
    </w:p>
    <w:p w:rsidR="0035289B" w:rsidRDefault="0035289B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są zobowiązani do poszanowania wypożyczonych podręczników </w:t>
      </w:r>
      <w:r w:rsidR="008354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i materiałów edukacyjnych. Zabrania się mazania, pisania, rysowania</w:t>
      </w:r>
      <w:r w:rsidR="00017EA0">
        <w:rPr>
          <w:rFonts w:ascii="Times New Roman" w:hAnsi="Times New Roman" w:cs="Times New Roman"/>
          <w:sz w:val="24"/>
          <w:szCs w:val="24"/>
        </w:rPr>
        <w:t xml:space="preserve">, wyrywania kartek </w:t>
      </w:r>
      <w:r>
        <w:rPr>
          <w:rFonts w:ascii="Times New Roman" w:hAnsi="Times New Roman" w:cs="Times New Roman"/>
          <w:sz w:val="24"/>
          <w:szCs w:val="24"/>
        </w:rPr>
        <w:t xml:space="preserve"> i usuwania naklejek biblioteki z kodem kreskowym</w:t>
      </w:r>
      <w:r w:rsidR="00017EA0">
        <w:rPr>
          <w:rFonts w:ascii="Times New Roman" w:hAnsi="Times New Roman" w:cs="Times New Roman"/>
          <w:sz w:val="24"/>
          <w:szCs w:val="24"/>
        </w:rPr>
        <w:t>.</w:t>
      </w:r>
    </w:p>
    <w:p w:rsidR="00017EA0" w:rsidRDefault="00017EA0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Podręczniki i materiały edukacyjne należy zwrócić w najlepszym możliwym stanie, gdyż w kolejnych latach będą wypożyczane następnym uczniom.</w:t>
      </w:r>
    </w:p>
    <w:p w:rsidR="00017EA0" w:rsidRDefault="00017EA0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odchodzący ze szkoły w trakcie roku szkolnego zobowiązany jest do zwrócenia wypożyczonych podręczników do biblioteki najpóźniej w ostatnim dniu przerwania nauki.</w:t>
      </w:r>
    </w:p>
    <w:p w:rsidR="00017EA0" w:rsidRDefault="00017EA0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</w:t>
      </w:r>
      <w:r w:rsidR="0083547A">
        <w:rPr>
          <w:rFonts w:ascii="Times New Roman" w:hAnsi="Times New Roman" w:cs="Times New Roman"/>
          <w:sz w:val="24"/>
          <w:szCs w:val="24"/>
        </w:rPr>
        <w:t xml:space="preserve">lub opiekunowie </w:t>
      </w:r>
      <w:r>
        <w:rPr>
          <w:rFonts w:ascii="Times New Roman" w:hAnsi="Times New Roman" w:cs="Times New Roman"/>
          <w:sz w:val="24"/>
          <w:szCs w:val="24"/>
        </w:rPr>
        <w:t xml:space="preserve">uczniów ponoszą pełną odpowiedzialność materialną </w:t>
      </w:r>
      <w:r w:rsidR="0083547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za wszelkie uszkodzenia podręczników i materiałów edukacyjnych stwierdzone </w:t>
      </w:r>
      <w:r w:rsidR="0083547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przy ich zwrocie lub ich zagubienie.</w:t>
      </w:r>
    </w:p>
    <w:p w:rsidR="00017EA0" w:rsidRDefault="00017EA0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uszkodzenia, zniszczenia lub niezwrócenia (zagubienia) podręcznika </w:t>
      </w:r>
      <w:r w:rsidR="008354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lub materiału edukacyjnego w terminie</w:t>
      </w:r>
      <w:r w:rsidR="0083547A">
        <w:rPr>
          <w:rFonts w:ascii="Times New Roman" w:hAnsi="Times New Roman" w:cs="Times New Roman"/>
          <w:sz w:val="24"/>
          <w:szCs w:val="24"/>
        </w:rPr>
        <w:t xml:space="preserve"> wskazanym</w:t>
      </w:r>
      <w:r w:rsidR="00526AD7">
        <w:rPr>
          <w:rFonts w:ascii="Times New Roman" w:hAnsi="Times New Roman" w:cs="Times New Roman"/>
          <w:sz w:val="24"/>
          <w:szCs w:val="24"/>
        </w:rPr>
        <w:t xml:space="preserve"> przez</w:t>
      </w:r>
      <w:r w:rsidR="0083547A">
        <w:rPr>
          <w:rFonts w:ascii="Times New Roman" w:hAnsi="Times New Roman" w:cs="Times New Roman"/>
          <w:sz w:val="24"/>
          <w:szCs w:val="24"/>
        </w:rPr>
        <w:t xml:space="preserve"> bibliotekarza, szkoła może żądać od rodziców lub opiekunów ucznia zakupienia go we własnym zakresie </w:t>
      </w:r>
      <w:r w:rsidR="00526AD7">
        <w:rPr>
          <w:rFonts w:ascii="Times New Roman" w:hAnsi="Times New Roman" w:cs="Times New Roman"/>
          <w:sz w:val="24"/>
          <w:szCs w:val="24"/>
        </w:rPr>
        <w:br/>
        <w:t>oraz</w:t>
      </w:r>
      <w:r w:rsidR="0083547A">
        <w:rPr>
          <w:rFonts w:ascii="Times New Roman" w:hAnsi="Times New Roman" w:cs="Times New Roman"/>
          <w:sz w:val="24"/>
          <w:szCs w:val="24"/>
        </w:rPr>
        <w:t xml:space="preserve"> oddania w ustalonym terminie.</w:t>
      </w:r>
    </w:p>
    <w:p w:rsidR="00526AD7" w:rsidRDefault="00526AD7" w:rsidP="00352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o przydatności zniszczonych lub uszkodzonych podręczników podejmują nauczyciele bibliotekarze oraz dyrektor nadzorujący pracę biblioteki.</w:t>
      </w:r>
    </w:p>
    <w:p w:rsidR="0083547A" w:rsidRPr="0035289B" w:rsidRDefault="0083547A" w:rsidP="008354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3547A" w:rsidRPr="0035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D0E1E"/>
    <w:multiLevelType w:val="hybridMultilevel"/>
    <w:tmpl w:val="ABC67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8678C"/>
    <w:multiLevelType w:val="hybridMultilevel"/>
    <w:tmpl w:val="6452F374"/>
    <w:lvl w:ilvl="0" w:tplc="2DF8F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B"/>
    <w:rsid w:val="00017EA0"/>
    <w:rsid w:val="002F3A5C"/>
    <w:rsid w:val="0035289B"/>
    <w:rsid w:val="00475B6B"/>
    <w:rsid w:val="00487151"/>
    <w:rsid w:val="00526AD7"/>
    <w:rsid w:val="0083547A"/>
    <w:rsid w:val="008811E5"/>
    <w:rsid w:val="009E70F2"/>
    <w:rsid w:val="00C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91CB7-334E-4996-B054-58C25F53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SP9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2024-11-21T08:48:00Z</cp:lastPrinted>
  <dcterms:created xsi:type="dcterms:W3CDTF">2024-11-21T08:02:00Z</dcterms:created>
  <dcterms:modified xsi:type="dcterms:W3CDTF">2024-12-11T11:07:00Z</dcterms:modified>
</cp:coreProperties>
</file>