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E1" w:rsidRPr="00624E0B" w:rsidRDefault="002F1D01" w:rsidP="00624E0B">
      <w:pPr>
        <w:jc w:val="center"/>
        <w:rPr>
          <w:b/>
          <w:color w:val="00B050"/>
          <w:sz w:val="56"/>
          <w:szCs w:val="56"/>
        </w:rPr>
      </w:pPr>
      <w:r w:rsidRPr="00624E0B">
        <w:rPr>
          <w:b/>
          <w:color w:val="00B050"/>
          <w:sz w:val="56"/>
          <w:szCs w:val="56"/>
        </w:rPr>
        <w:t xml:space="preserve">Ubezpieczenia </w:t>
      </w:r>
      <w:r w:rsidR="00624E0B" w:rsidRPr="00624E0B">
        <w:rPr>
          <w:b/>
          <w:color w:val="00B050"/>
          <w:sz w:val="56"/>
          <w:szCs w:val="56"/>
        </w:rPr>
        <w:t>uczniów</w:t>
      </w:r>
      <w:r w:rsidRPr="00624E0B">
        <w:rPr>
          <w:b/>
          <w:color w:val="00B050"/>
          <w:sz w:val="56"/>
          <w:szCs w:val="56"/>
        </w:rPr>
        <w:t xml:space="preserve"> </w:t>
      </w:r>
      <w:r w:rsidR="00624E0B">
        <w:rPr>
          <w:b/>
          <w:color w:val="00B050"/>
          <w:sz w:val="56"/>
          <w:szCs w:val="56"/>
        </w:rPr>
        <w:br/>
      </w:r>
      <w:r w:rsidRPr="00624E0B">
        <w:rPr>
          <w:b/>
          <w:color w:val="00B050"/>
          <w:sz w:val="56"/>
          <w:szCs w:val="56"/>
        </w:rPr>
        <w:t xml:space="preserve">w roku szkolnym </w:t>
      </w:r>
      <w:r w:rsidR="00AD6031">
        <w:rPr>
          <w:b/>
          <w:color w:val="00B050"/>
          <w:sz w:val="56"/>
          <w:szCs w:val="56"/>
        </w:rPr>
        <w:t>202</w:t>
      </w:r>
      <w:r w:rsidR="005D7512">
        <w:rPr>
          <w:b/>
          <w:color w:val="00B050"/>
          <w:sz w:val="56"/>
          <w:szCs w:val="56"/>
        </w:rPr>
        <w:t>5</w:t>
      </w:r>
      <w:r w:rsidRPr="00624E0B">
        <w:rPr>
          <w:b/>
          <w:color w:val="00B050"/>
          <w:sz w:val="56"/>
          <w:szCs w:val="56"/>
        </w:rPr>
        <w:t>/</w:t>
      </w:r>
      <w:r w:rsidR="00AD6031">
        <w:rPr>
          <w:b/>
          <w:color w:val="00B050"/>
          <w:sz w:val="56"/>
          <w:szCs w:val="56"/>
        </w:rPr>
        <w:t>202</w:t>
      </w:r>
      <w:r w:rsidR="005D7512">
        <w:rPr>
          <w:b/>
          <w:color w:val="00B050"/>
          <w:sz w:val="56"/>
          <w:szCs w:val="56"/>
        </w:rPr>
        <w:t>6</w:t>
      </w:r>
    </w:p>
    <w:p w:rsidR="002F1D01" w:rsidRPr="005535F9" w:rsidRDefault="00F00533" w:rsidP="00F00533">
      <w:pPr>
        <w:jc w:val="center"/>
        <w:rPr>
          <w:b/>
          <w:sz w:val="52"/>
          <w:szCs w:val="52"/>
        </w:rPr>
      </w:pPr>
      <w:r w:rsidRPr="005535F9">
        <w:rPr>
          <w:b/>
          <w:color w:val="0070C0"/>
          <w:sz w:val="52"/>
          <w:szCs w:val="52"/>
        </w:rPr>
        <w:t>UNIQA TU S. A.</w:t>
      </w:r>
    </w:p>
    <w:p w:rsidR="005535F9" w:rsidRDefault="005535F9">
      <w:pPr>
        <w:rPr>
          <w:b/>
          <w:sz w:val="44"/>
          <w:szCs w:val="44"/>
          <w:u w:val="single"/>
        </w:rPr>
      </w:pPr>
    </w:p>
    <w:p w:rsidR="005535F9" w:rsidRDefault="005535F9">
      <w:pPr>
        <w:rPr>
          <w:b/>
          <w:sz w:val="44"/>
          <w:szCs w:val="44"/>
          <w:u w:val="single"/>
        </w:rPr>
      </w:pPr>
    </w:p>
    <w:p w:rsidR="002F1D01" w:rsidRPr="00624E0B" w:rsidRDefault="002F1D01">
      <w:pPr>
        <w:rPr>
          <w:b/>
          <w:sz w:val="44"/>
          <w:szCs w:val="44"/>
          <w:u w:val="single"/>
        </w:rPr>
      </w:pPr>
      <w:r w:rsidRPr="00624E0B">
        <w:rPr>
          <w:b/>
          <w:sz w:val="44"/>
          <w:szCs w:val="44"/>
          <w:u w:val="single"/>
        </w:rPr>
        <w:t>Zgłoszenie szkody</w:t>
      </w:r>
    </w:p>
    <w:p w:rsidR="004B6F36" w:rsidRPr="005535F9" w:rsidRDefault="002F1D01" w:rsidP="004B6F36">
      <w:pPr>
        <w:pStyle w:val="Akapitzlist"/>
        <w:numPr>
          <w:ilvl w:val="0"/>
          <w:numId w:val="1"/>
        </w:numPr>
        <w:rPr>
          <w:sz w:val="44"/>
          <w:szCs w:val="44"/>
        </w:rPr>
      </w:pPr>
      <w:r w:rsidRPr="00624E0B">
        <w:rPr>
          <w:sz w:val="44"/>
          <w:szCs w:val="44"/>
        </w:rPr>
        <w:t xml:space="preserve">Za pośrednictwem strony internetowej </w:t>
      </w:r>
      <w:hyperlink r:id="rId5" w:history="1">
        <w:r w:rsidR="005535F9" w:rsidRPr="00D13050">
          <w:rPr>
            <w:rStyle w:val="Hipercze"/>
            <w:b/>
            <w:sz w:val="44"/>
            <w:szCs w:val="44"/>
          </w:rPr>
          <w:t>www.uniqa.pl</w:t>
        </w:r>
      </w:hyperlink>
    </w:p>
    <w:p w:rsidR="005535F9" w:rsidRPr="005535F9" w:rsidRDefault="005535F9" w:rsidP="005535F9">
      <w:pPr>
        <w:pStyle w:val="Akapitzlist"/>
        <w:rPr>
          <w:sz w:val="44"/>
          <w:szCs w:val="44"/>
        </w:rPr>
      </w:pPr>
    </w:p>
    <w:p w:rsidR="00F00533" w:rsidRPr="00F00533" w:rsidRDefault="009854BF" w:rsidP="002F1D01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44"/>
          <w:szCs w:val="44"/>
        </w:rPr>
        <w:t>Za p</w:t>
      </w:r>
      <w:r w:rsidRPr="009854BF">
        <w:rPr>
          <w:sz w:val="44"/>
          <w:szCs w:val="44"/>
        </w:rPr>
        <w:t xml:space="preserve">ośrednictwem </w:t>
      </w:r>
      <w:r>
        <w:rPr>
          <w:sz w:val="44"/>
          <w:szCs w:val="44"/>
        </w:rPr>
        <w:t xml:space="preserve">Infolinii </w:t>
      </w:r>
    </w:p>
    <w:p w:rsidR="00F00533" w:rsidRPr="00A25726" w:rsidRDefault="00F00533" w:rsidP="00F00533">
      <w:pPr>
        <w:pStyle w:val="Akapitzlist"/>
        <w:rPr>
          <w:b/>
          <w:color w:val="0563C1"/>
          <w:sz w:val="44"/>
          <w:szCs w:val="44"/>
        </w:rPr>
      </w:pPr>
      <w:r w:rsidRPr="00A25726">
        <w:rPr>
          <w:b/>
          <w:color w:val="0563C1"/>
          <w:sz w:val="44"/>
          <w:szCs w:val="44"/>
        </w:rPr>
        <w:t>22 599 95 22</w:t>
      </w:r>
    </w:p>
    <w:p w:rsidR="00F00533" w:rsidRDefault="00F00533" w:rsidP="00624E0B">
      <w:pPr>
        <w:jc w:val="both"/>
        <w:rPr>
          <w:sz w:val="32"/>
          <w:szCs w:val="32"/>
        </w:rPr>
      </w:pPr>
    </w:p>
    <w:p w:rsidR="005535F9" w:rsidRDefault="005535F9" w:rsidP="002F1D01"/>
    <w:p w:rsidR="005535F9" w:rsidRDefault="005535F9" w:rsidP="002F1D01"/>
    <w:p w:rsidR="00624E0B" w:rsidRPr="00624E0B" w:rsidRDefault="00624E0B" w:rsidP="002F1D01">
      <w:pPr>
        <w:rPr>
          <w:b/>
          <w:sz w:val="40"/>
          <w:szCs w:val="40"/>
        </w:rPr>
      </w:pPr>
      <w:r w:rsidRPr="00624E0B">
        <w:rPr>
          <w:b/>
          <w:sz w:val="40"/>
          <w:szCs w:val="40"/>
        </w:rPr>
        <w:t>Numer polis</w:t>
      </w:r>
      <w:r w:rsidR="008B3A03">
        <w:rPr>
          <w:b/>
          <w:sz w:val="40"/>
          <w:szCs w:val="40"/>
        </w:rPr>
        <w:t>y</w:t>
      </w:r>
      <w:r w:rsidRPr="00624E0B">
        <w:rPr>
          <w:b/>
          <w:sz w:val="40"/>
          <w:szCs w:val="40"/>
        </w:rPr>
        <w:t xml:space="preserve"> w roku szkolnym </w:t>
      </w:r>
      <w:r w:rsidR="005D7512">
        <w:rPr>
          <w:b/>
          <w:sz w:val="40"/>
          <w:szCs w:val="40"/>
        </w:rPr>
        <w:t>2025</w:t>
      </w:r>
      <w:r w:rsidRPr="00624E0B">
        <w:rPr>
          <w:b/>
          <w:sz w:val="40"/>
          <w:szCs w:val="40"/>
        </w:rPr>
        <w:t>/</w:t>
      </w:r>
      <w:r w:rsidR="00AD6031">
        <w:rPr>
          <w:b/>
          <w:sz w:val="40"/>
          <w:szCs w:val="40"/>
        </w:rPr>
        <w:t>202</w:t>
      </w:r>
      <w:r w:rsidR="005D7512">
        <w:rPr>
          <w:b/>
          <w:sz w:val="40"/>
          <w:szCs w:val="40"/>
        </w:rPr>
        <w:t>6</w:t>
      </w:r>
    </w:p>
    <w:p w:rsidR="00624E0B" w:rsidRPr="005535F9" w:rsidRDefault="00F00533" w:rsidP="008B3A03">
      <w:pPr>
        <w:jc w:val="center"/>
        <w:rPr>
          <w:b/>
          <w:color w:val="002060"/>
          <w:sz w:val="48"/>
          <w:szCs w:val="48"/>
        </w:rPr>
      </w:pPr>
      <w:r w:rsidRPr="005535F9">
        <w:rPr>
          <w:b/>
          <w:color w:val="002060"/>
          <w:sz w:val="48"/>
          <w:szCs w:val="48"/>
        </w:rPr>
        <w:t xml:space="preserve">998 S </w:t>
      </w:r>
      <w:r w:rsidR="005D7512">
        <w:rPr>
          <w:b/>
          <w:color w:val="002060"/>
          <w:sz w:val="48"/>
          <w:szCs w:val="48"/>
        </w:rPr>
        <w:t>107849</w:t>
      </w:r>
      <w:r w:rsidR="00624E0B" w:rsidRPr="005535F9">
        <w:rPr>
          <w:b/>
          <w:color w:val="002060"/>
          <w:sz w:val="48"/>
          <w:szCs w:val="48"/>
        </w:rPr>
        <w:t xml:space="preserve"> – składka </w:t>
      </w:r>
      <w:r w:rsidR="005D7512">
        <w:rPr>
          <w:b/>
          <w:color w:val="002060"/>
          <w:sz w:val="48"/>
          <w:szCs w:val="48"/>
        </w:rPr>
        <w:t>50</w:t>
      </w:r>
      <w:r w:rsidR="00624E0B" w:rsidRPr="005535F9">
        <w:rPr>
          <w:b/>
          <w:color w:val="002060"/>
          <w:sz w:val="48"/>
          <w:szCs w:val="48"/>
        </w:rPr>
        <w:t>,00 zł</w:t>
      </w:r>
    </w:p>
    <w:p w:rsidR="00F00533" w:rsidRDefault="00F00533" w:rsidP="008B3A03">
      <w:pPr>
        <w:jc w:val="center"/>
        <w:rPr>
          <w:color w:val="002060"/>
          <w:sz w:val="40"/>
          <w:szCs w:val="40"/>
        </w:rPr>
      </w:pPr>
      <w:bookmarkStart w:id="0" w:name="_GoBack"/>
      <w:bookmarkEnd w:id="0"/>
    </w:p>
    <w:p w:rsidR="00F00533" w:rsidRDefault="00F00533" w:rsidP="008B3A03">
      <w:pPr>
        <w:jc w:val="center"/>
        <w:rPr>
          <w:color w:val="002060"/>
          <w:sz w:val="40"/>
          <w:szCs w:val="40"/>
        </w:rPr>
      </w:pPr>
    </w:p>
    <w:p w:rsidR="00F00533" w:rsidRDefault="00F00533" w:rsidP="008B3A03">
      <w:pPr>
        <w:jc w:val="center"/>
        <w:rPr>
          <w:color w:val="002060"/>
          <w:sz w:val="40"/>
          <w:szCs w:val="40"/>
        </w:rPr>
      </w:pPr>
    </w:p>
    <w:p w:rsidR="00F00533" w:rsidRDefault="00F00533" w:rsidP="008B3A03">
      <w:pPr>
        <w:jc w:val="center"/>
        <w:rPr>
          <w:color w:val="002060"/>
          <w:sz w:val="40"/>
          <w:szCs w:val="40"/>
        </w:rPr>
      </w:pPr>
    </w:p>
    <w:p w:rsidR="00F00533" w:rsidRDefault="00F00533" w:rsidP="008B3A03">
      <w:pPr>
        <w:jc w:val="center"/>
        <w:rPr>
          <w:color w:val="002060"/>
          <w:sz w:val="40"/>
          <w:szCs w:val="40"/>
        </w:rPr>
      </w:pPr>
    </w:p>
    <w:p w:rsidR="00A25726" w:rsidRDefault="00A25726" w:rsidP="008B3A03">
      <w:pPr>
        <w:jc w:val="center"/>
        <w:rPr>
          <w:color w:val="002060"/>
          <w:sz w:val="40"/>
          <w:szCs w:val="40"/>
        </w:rPr>
      </w:pPr>
      <w:r>
        <w:rPr>
          <w:noProof/>
          <w:color w:val="002060"/>
          <w:sz w:val="40"/>
          <w:szCs w:val="40"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-186690</wp:posOffset>
            </wp:positionV>
            <wp:extent cx="1047750" cy="1047750"/>
            <wp:effectExtent l="0" t="0" r="0" b="0"/>
            <wp:wrapNone/>
            <wp:docPr id="1" name="Obraz 1" descr="C:\Users\a.kucharczyk\AppData\Local\Microsoft\Windows\INetCache\Content.MSO\55CB8E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kucharczyk\AppData\Local\Microsoft\Windows\INetCache\Content.MSO\55CB8E2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726" w:rsidRDefault="00A25726" w:rsidP="008B3A03">
      <w:pPr>
        <w:jc w:val="center"/>
        <w:rPr>
          <w:color w:val="002060"/>
          <w:sz w:val="40"/>
          <w:szCs w:val="40"/>
        </w:rPr>
      </w:pPr>
    </w:p>
    <w:p w:rsidR="00F00533" w:rsidRPr="00A25726" w:rsidRDefault="00F00533" w:rsidP="008B3A03">
      <w:pPr>
        <w:jc w:val="center"/>
        <w:rPr>
          <w:b/>
          <w:color w:val="002060"/>
          <w:sz w:val="50"/>
          <w:szCs w:val="50"/>
        </w:rPr>
      </w:pPr>
      <w:r w:rsidRPr="00A25726">
        <w:rPr>
          <w:b/>
          <w:color w:val="002060"/>
          <w:sz w:val="50"/>
          <w:szCs w:val="50"/>
        </w:rPr>
        <w:t xml:space="preserve">Jak zgłosić szkodę o wypłatę świadczenia </w:t>
      </w:r>
      <w:r w:rsidR="00A25726" w:rsidRPr="00A25726">
        <w:rPr>
          <w:b/>
          <w:color w:val="002060"/>
          <w:sz w:val="50"/>
          <w:szCs w:val="50"/>
        </w:rPr>
        <w:br/>
      </w:r>
      <w:r w:rsidRPr="00A25726">
        <w:rPr>
          <w:b/>
          <w:color w:val="002060"/>
          <w:sz w:val="50"/>
          <w:szCs w:val="50"/>
        </w:rPr>
        <w:t>z tytułu NNW szkolnego</w:t>
      </w:r>
    </w:p>
    <w:p w:rsidR="00F00533" w:rsidRDefault="00F00533" w:rsidP="00F00533">
      <w:pPr>
        <w:rPr>
          <w:color w:val="002060"/>
          <w:sz w:val="40"/>
          <w:szCs w:val="40"/>
        </w:rPr>
      </w:pPr>
    </w:p>
    <w:p w:rsidR="00F00533" w:rsidRPr="00A25726" w:rsidRDefault="00F00533" w:rsidP="00A25726">
      <w:pPr>
        <w:jc w:val="both"/>
        <w:rPr>
          <w:b/>
          <w:sz w:val="32"/>
          <w:szCs w:val="32"/>
        </w:rPr>
      </w:pPr>
      <w:r w:rsidRPr="00A25726">
        <w:rPr>
          <w:b/>
          <w:sz w:val="32"/>
          <w:szCs w:val="32"/>
        </w:rPr>
        <w:t>Możesz wybrać jeden z poniższych sposobów zgłoszenia szkody:</w:t>
      </w:r>
    </w:p>
    <w:p w:rsidR="00F00533" w:rsidRPr="00A25726" w:rsidRDefault="005D7512" w:rsidP="00A25726">
      <w:pPr>
        <w:jc w:val="both"/>
        <w:rPr>
          <w:b/>
          <w:sz w:val="32"/>
          <w:szCs w:val="32"/>
        </w:rPr>
      </w:pPr>
      <w:hyperlink r:id="rId7" w:history="1">
        <w:r w:rsidR="005535F9" w:rsidRPr="00D13050">
          <w:rPr>
            <w:rStyle w:val="Hipercze"/>
            <w:b/>
            <w:sz w:val="32"/>
            <w:szCs w:val="32"/>
          </w:rPr>
          <w:t>https://www.uniqa.pl</w:t>
        </w:r>
      </w:hyperlink>
    </w:p>
    <w:p w:rsidR="00F00533" w:rsidRPr="00A25726" w:rsidRDefault="00F00533" w:rsidP="00A25726">
      <w:pPr>
        <w:jc w:val="both"/>
        <w:rPr>
          <w:b/>
          <w:sz w:val="32"/>
          <w:szCs w:val="32"/>
        </w:rPr>
      </w:pPr>
      <w:r w:rsidRPr="00A25726">
        <w:rPr>
          <w:b/>
          <w:sz w:val="32"/>
          <w:szCs w:val="32"/>
        </w:rPr>
        <w:t>lub</w:t>
      </w:r>
    </w:p>
    <w:p w:rsidR="00F00533" w:rsidRPr="00A25726" w:rsidRDefault="00F00533" w:rsidP="00A25726">
      <w:pPr>
        <w:jc w:val="both"/>
        <w:rPr>
          <w:b/>
          <w:sz w:val="32"/>
          <w:szCs w:val="32"/>
        </w:rPr>
      </w:pPr>
      <w:r w:rsidRPr="00A25726">
        <w:rPr>
          <w:b/>
          <w:sz w:val="32"/>
          <w:szCs w:val="32"/>
        </w:rPr>
        <w:t>kontakt z infolinią: 22 599 95 22</w:t>
      </w:r>
    </w:p>
    <w:p w:rsidR="00F00533" w:rsidRDefault="00F00533" w:rsidP="00A25726">
      <w:pPr>
        <w:jc w:val="both"/>
        <w:rPr>
          <w:sz w:val="28"/>
          <w:szCs w:val="28"/>
        </w:rPr>
      </w:pPr>
    </w:p>
    <w:p w:rsidR="00F00533" w:rsidRDefault="00F00533" w:rsidP="00A25726">
      <w:pPr>
        <w:jc w:val="both"/>
        <w:rPr>
          <w:sz w:val="28"/>
          <w:szCs w:val="28"/>
        </w:rPr>
      </w:pPr>
      <w:r>
        <w:rPr>
          <w:sz w:val="28"/>
          <w:szCs w:val="28"/>
        </w:rPr>
        <w:t>W taki sposób możesz szybko złożyć wniosek o wypłatę świadczenia z tytułu następujących zdarzeń:</w:t>
      </w:r>
    </w:p>
    <w:p w:rsidR="00F00533" w:rsidRDefault="00F00533" w:rsidP="00A25726">
      <w:pPr>
        <w:pStyle w:val="Akapitzlist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Śmierć Ubezpieczonego w następstwie NW (w tym wypadku komunikacyjnego), udaru mózgu lub zawału serca</w:t>
      </w:r>
    </w:p>
    <w:p w:rsidR="003C08AE" w:rsidRDefault="003C08AE" w:rsidP="00A25726">
      <w:pPr>
        <w:pStyle w:val="Akapitzlist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Uszkodzenie ciała Ubezpieczonego będącego następstwem NW</w:t>
      </w:r>
    </w:p>
    <w:p w:rsidR="003C08AE" w:rsidRDefault="003C08AE" w:rsidP="00A25726">
      <w:pPr>
        <w:pStyle w:val="Akapitzlist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Pobyt w szpitalu Ubezpieczonego w następstwie NW</w:t>
      </w:r>
    </w:p>
    <w:p w:rsidR="003C08AE" w:rsidRDefault="003C08AE" w:rsidP="00A25726">
      <w:pPr>
        <w:pStyle w:val="Akapitzlist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Pobyt w szpitalu Ubezpieczonego niebędący następstwem NW</w:t>
      </w:r>
    </w:p>
    <w:p w:rsidR="003C08AE" w:rsidRDefault="003C08AE" w:rsidP="00A25726">
      <w:pPr>
        <w:pStyle w:val="Akapitzlist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Zwrot kosztów leczenia i rehabilitacji w następstwie NW</w:t>
      </w:r>
    </w:p>
    <w:p w:rsidR="003C08AE" w:rsidRDefault="003C08AE" w:rsidP="00A25726">
      <w:pPr>
        <w:pStyle w:val="Akapitzlist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Inne, zgodnie z wybranym zakresem ubezpieczenia</w:t>
      </w:r>
    </w:p>
    <w:p w:rsidR="003C08AE" w:rsidRDefault="003C08AE" w:rsidP="00A25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Listę dokumentów, których będziemy potrzebować do podjęcia decyzji poznasz po wybraniu w formularzu właściwego zdarzenia.</w:t>
      </w:r>
    </w:p>
    <w:p w:rsidR="003C08AE" w:rsidRDefault="003C08AE" w:rsidP="00A25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Do prawidłowej oceny Twojego zgłoszenia możemy potrzebować dodatkowej dokumentacji. Jeżeli będzie to konieczne, poinformujemy Cię o tym w kolejnych krokach.</w:t>
      </w:r>
    </w:p>
    <w:p w:rsidR="003C08AE" w:rsidRDefault="003C08AE" w:rsidP="003C08AE">
      <w:pPr>
        <w:rPr>
          <w:sz w:val="28"/>
          <w:szCs w:val="28"/>
        </w:rPr>
      </w:pPr>
    </w:p>
    <w:p w:rsidR="003C08AE" w:rsidRPr="00A25726" w:rsidRDefault="003C08AE" w:rsidP="00A25726">
      <w:pPr>
        <w:pStyle w:val="Bezodstpw"/>
        <w:ind w:left="4956"/>
        <w:rPr>
          <w:b/>
        </w:rPr>
      </w:pPr>
      <w:r w:rsidRPr="00A25726">
        <w:rPr>
          <w:b/>
        </w:rPr>
        <w:t>UNIQA TU S. A.</w:t>
      </w:r>
    </w:p>
    <w:p w:rsidR="003C08AE" w:rsidRPr="00A25726" w:rsidRDefault="003C08AE" w:rsidP="00A25726">
      <w:pPr>
        <w:pStyle w:val="Bezodstpw"/>
        <w:ind w:left="4956"/>
        <w:rPr>
          <w:b/>
        </w:rPr>
      </w:pPr>
      <w:r w:rsidRPr="00A25726">
        <w:rPr>
          <w:b/>
        </w:rPr>
        <w:t>Przedstawicielstwo Generalne w Koninie</w:t>
      </w:r>
    </w:p>
    <w:p w:rsidR="003C08AE" w:rsidRPr="00A25726" w:rsidRDefault="003C08AE" w:rsidP="00A25726">
      <w:pPr>
        <w:pStyle w:val="Bezodstpw"/>
        <w:ind w:left="4956"/>
        <w:rPr>
          <w:b/>
        </w:rPr>
      </w:pPr>
      <w:r w:rsidRPr="00A25726">
        <w:rPr>
          <w:b/>
        </w:rPr>
        <w:t>ul. Żwirki i Wigury 23</w:t>
      </w:r>
    </w:p>
    <w:p w:rsidR="003C08AE" w:rsidRPr="00A25726" w:rsidRDefault="003C08AE" w:rsidP="00A25726">
      <w:pPr>
        <w:pStyle w:val="Bezodstpw"/>
        <w:ind w:left="4956"/>
        <w:rPr>
          <w:b/>
        </w:rPr>
      </w:pPr>
      <w:r w:rsidRPr="00A25726">
        <w:rPr>
          <w:b/>
        </w:rPr>
        <w:t>62-500 Konin</w:t>
      </w:r>
    </w:p>
    <w:p w:rsidR="003C08AE" w:rsidRPr="00A25726" w:rsidRDefault="003C08AE" w:rsidP="00A25726">
      <w:pPr>
        <w:pStyle w:val="Bezodstpw"/>
        <w:ind w:left="4956"/>
        <w:rPr>
          <w:b/>
        </w:rPr>
      </w:pPr>
      <w:r w:rsidRPr="00A25726">
        <w:rPr>
          <w:b/>
        </w:rPr>
        <w:t>tel. 63 244 63 23</w:t>
      </w:r>
    </w:p>
    <w:sectPr w:rsidR="003C08AE" w:rsidRPr="00A25726" w:rsidSect="009854BF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7E58"/>
    <w:multiLevelType w:val="hybridMultilevel"/>
    <w:tmpl w:val="B9F45FDC"/>
    <w:lvl w:ilvl="0" w:tplc="0BC02658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94935"/>
    <w:multiLevelType w:val="hybridMultilevel"/>
    <w:tmpl w:val="5A7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01"/>
    <w:rsid w:val="002F1D01"/>
    <w:rsid w:val="003C08AE"/>
    <w:rsid w:val="004677FF"/>
    <w:rsid w:val="004B6F36"/>
    <w:rsid w:val="0050441F"/>
    <w:rsid w:val="005535F9"/>
    <w:rsid w:val="005D7512"/>
    <w:rsid w:val="00624E0B"/>
    <w:rsid w:val="008A1C14"/>
    <w:rsid w:val="008B3A03"/>
    <w:rsid w:val="008F59E1"/>
    <w:rsid w:val="00974F19"/>
    <w:rsid w:val="009854BF"/>
    <w:rsid w:val="00A25726"/>
    <w:rsid w:val="00AD6031"/>
    <w:rsid w:val="00B85879"/>
    <w:rsid w:val="00EC716F"/>
    <w:rsid w:val="00F0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E396"/>
  <w15:chartTrackingRefBased/>
  <w15:docId w15:val="{157B8980-A760-4E56-941B-EC1BD1F4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1D0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4B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25726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B6F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q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niq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Kucharczyk</dc:creator>
  <cp:keywords/>
  <dc:description/>
  <cp:lastModifiedBy>Aleksandra Kwaśniewska</cp:lastModifiedBy>
  <cp:revision>2</cp:revision>
  <cp:lastPrinted>2022-11-08T11:12:00Z</cp:lastPrinted>
  <dcterms:created xsi:type="dcterms:W3CDTF">2025-09-16T06:56:00Z</dcterms:created>
  <dcterms:modified xsi:type="dcterms:W3CDTF">2025-09-16T06:56:00Z</dcterms:modified>
</cp:coreProperties>
</file>